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CE576" w14:textId="77777777" w:rsidR="005B1757" w:rsidRDefault="008029BD" w:rsidP="008029BD">
      <w:pPr>
        <w:pStyle w:val="Corpotesto"/>
        <w:ind w:left="4285"/>
        <w:jc w:val="both"/>
        <w:rPr>
          <w:b w:val="0"/>
          <w:sz w:val="20"/>
        </w:rPr>
      </w:pPr>
      <w:r>
        <w:rPr>
          <w:b w:val="0"/>
          <w:sz w:val="20"/>
        </w:rPr>
        <w:t xml:space="preserve">       </w:t>
      </w:r>
      <w:r w:rsidR="008D2009">
        <w:rPr>
          <w:b w:val="0"/>
          <w:noProof/>
          <w:sz w:val="20"/>
          <w:lang w:eastAsia="it-IT"/>
        </w:rPr>
        <w:drawing>
          <wp:inline distT="0" distB="0" distL="0" distR="0" wp14:anchorId="5DFB4FAF" wp14:editId="0D2CC657">
            <wp:extent cx="505691" cy="553720"/>
            <wp:effectExtent l="0" t="0" r="889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9" cy="59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BA82B" w14:textId="77777777" w:rsidR="005B1757" w:rsidRDefault="005B1757">
      <w:pPr>
        <w:pStyle w:val="Corpotesto"/>
        <w:spacing w:before="7"/>
        <w:rPr>
          <w:b w:val="0"/>
          <w:sz w:val="12"/>
        </w:rPr>
      </w:pPr>
    </w:p>
    <w:p w14:paraId="5ABF84B0" w14:textId="77777777" w:rsidR="005B1757" w:rsidRPr="008029BD" w:rsidRDefault="008D2009">
      <w:pPr>
        <w:pStyle w:val="Corpotesto"/>
        <w:spacing w:before="100"/>
        <w:ind w:left="1584" w:right="1609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ISTITUTO</w:t>
      </w:r>
      <w:r w:rsidRPr="008029BD">
        <w:rPr>
          <w:rFonts w:ascii="Cambria"/>
          <w:color w:val="233E5F"/>
          <w:spacing w:val="24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COMPRENSIVO</w:t>
      </w:r>
      <w:r w:rsidRPr="008029BD">
        <w:rPr>
          <w:rFonts w:ascii="Cambria"/>
          <w:color w:val="233E5F"/>
          <w:spacing w:val="25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STATALE</w:t>
      </w:r>
      <w:r w:rsidRPr="008029BD">
        <w:rPr>
          <w:rFonts w:ascii="Cambria"/>
          <w:color w:val="233E5F"/>
          <w:spacing w:val="26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DI</w:t>
      </w:r>
      <w:r w:rsidRPr="008029BD">
        <w:rPr>
          <w:rFonts w:ascii="Cambria"/>
          <w:color w:val="233E5F"/>
          <w:spacing w:val="24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CARIGNANO</w:t>
      </w:r>
    </w:p>
    <w:p w14:paraId="00523293" w14:textId="77777777" w:rsidR="005B1757" w:rsidRPr="008029BD" w:rsidRDefault="008D2009">
      <w:pPr>
        <w:spacing w:before="40"/>
        <w:ind w:left="1593" w:right="1609"/>
        <w:jc w:val="center"/>
        <w:rPr>
          <w:rFonts w:ascii="Cambria"/>
          <w:b/>
          <w:sz w:val="20"/>
          <w:szCs w:val="20"/>
        </w:rPr>
      </w:pPr>
      <w:r w:rsidRPr="008029BD">
        <w:rPr>
          <w:rFonts w:ascii="Cambria"/>
          <w:b/>
          <w:color w:val="233E5F"/>
          <w:sz w:val="20"/>
          <w:szCs w:val="20"/>
        </w:rPr>
        <w:t>VIA</w:t>
      </w:r>
      <w:r w:rsidRPr="008029BD">
        <w:rPr>
          <w:rFonts w:ascii="Cambria"/>
          <w:b/>
          <w:color w:val="233E5F"/>
          <w:spacing w:val="2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A.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TAPPI</w:t>
      </w:r>
      <w:r w:rsidRPr="008029BD">
        <w:rPr>
          <w:rFonts w:ascii="Cambria"/>
          <w:b/>
          <w:color w:val="233E5F"/>
          <w:spacing w:val="19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44</w:t>
      </w:r>
      <w:r w:rsidRPr="008029BD">
        <w:rPr>
          <w:rFonts w:ascii="Cambria"/>
          <w:b/>
          <w:color w:val="233E5F"/>
          <w:spacing w:val="9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11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10041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CARIGNANO</w:t>
      </w:r>
      <w:r w:rsidRPr="008029BD">
        <w:rPr>
          <w:rFonts w:ascii="Cambria"/>
          <w:b/>
          <w:color w:val="233E5F"/>
          <w:spacing w:val="12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8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TO</w:t>
      </w:r>
    </w:p>
    <w:p w14:paraId="6C6AF4B0" w14:textId="77777777" w:rsidR="005B1757" w:rsidRPr="008029BD" w:rsidRDefault="008D2009">
      <w:pPr>
        <w:spacing w:before="42"/>
        <w:ind w:left="1932" w:right="1951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TEL.</w:t>
      </w:r>
      <w:r w:rsidRPr="008029BD">
        <w:rPr>
          <w:rFonts w:ascii="Cambria"/>
          <w:color w:val="233E5F"/>
          <w:spacing w:val="-3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0119692516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Cod.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Fiscale: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94067050016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Cod.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Mec.: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TOIC8AQ00L</w:t>
      </w:r>
    </w:p>
    <w:p w14:paraId="5E39E21F" w14:textId="77777777" w:rsidR="005B1757" w:rsidRPr="008029BD" w:rsidRDefault="008D2009">
      <w:pPr>
        <w:spacing w:before="39"/>
        <w:ind w:left="1587" w:right="1609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e-mail:</w:t>
      </w:r>
      <w:r w:rsidRPr="008029BD">
        <w:rPr>
          <w:rFonts w:ascii="Cambria"/>
          <w:color w:val="233E5F"/>
          <w:spacing w:val="-9"/>
          <w:sz w:val="20"/>
          <w:szCs w:val="20"/>
        </w:rPr>
        <w:t xml:space="preserve"> </w:t>
      </w:r>
      <w:hyperlink r:id="rId6">
        <w:r w:rsidRPr="008029BD">
          <w:rPr>
            <w:rFonts w:ascii="Cambria"/>
            <w:color w:val="233E5F"/>
            <w:sz w:val="20"/>
            <w:szCs w:val="20"/>
          </w:rPr>
          <w:t>TOIC8AQ00L@istruzione.it</w:t>
        </w:r>
        <w:r w:rsidRPr="008029BD">
          <w:rPr>
            <w:rFonts w:ascii="Cambria"/>
            <w:color w:val="233E5F"/>
            <w:spacing w:val="-9"/>
            <w:sz w:val="20"/>
            <w:szCs w:val="20"/>
          </w:rPr>
          <w:t xml:space="preserve"> </w:t>
        </w:r>
      </w:hyperlink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7"/>
          <w:sz w:val="20"/>
          <w:szCs w:val="20"/>
        </w:rPr>
        <w:t xml:space="preserve"> </w:t>
      </w:r>
      <w:hyperlink r:id="rId7">
        <w:r w:rsidRPr="008029BD">
          <w:rPr>
            <w:rFonts w:ascii="Cambria"/>
            <w:color w:val="233E5F"/>
            <w:sz w:val="20"/>
            <w:szCs w:val="20"/>
          </w:rPr>
          <w:t>TOIC8AQ00L@pec.istruzione.it</w:t>
        </w:r>
      </w:hyperlink>
    </w:p>
    <w:p w14:paraId="6DA4B3EC" w14:textId="77777777" w:rsidR="005B1757" w:rsidRPr="008029BD" w:rsidRDefault="005B1757">
      <w:pPr>
        <w:pStyle w:val="Corpotesto"/>
        <w:rPr>
          <w:rFonts w:ascii="Cambria"/>
          <w:b w:val="0"/>
          <w:sz w:val="20"/>
          <w:szCs w:val="20"/>
        </w:rPr>
      </w:pPr>
    </w:p>
    <w:p w14:paraId="62975DD1" w14:textId="77777777" w:rsidR="005B1757" w:rsidRDefault="008D2009">
      <w:pPr>
        <w:pStyle w:val="Corpotesto"/>
        <w:spacing w:before="2"/>
        <w:rPr>
          <w:rFonts w:ascii="Cambria"/>
          <w:b w:val="0"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9C1C250" wp14:editId="69482E35">
                <wp:simplePos x="0" y="0"/>
                <wp:positionH relativeFrom="page">
                  <wp:posOffset>1205865</wp:posOffset>
                </wp:positionH>
                <wp:positionV relativeFrom="paragraph">
                  <wp:posOffset>148590</wp:posOffset>
                </wp:positionV>
                <wp:extent cx="5079365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79365" cy="1270"/>
                        </a:xfrm>
                        <a:custGeom>
                          <a:avLst/>
                          <a:gdLst>
                            <a:gd name="T0" fmla="+- 0 1899 1899"/>
                            <a:gd name="T1" fmla="*/ T0 w 7999"/>
                            <a:gd name="T2" fmla="+- 0 3098 1899"/>
                            <a:gd name="T3" fmla="*/ T2 w 7999"/>
                            <a:gd name="T4" fmla="+- 0 3101 1899"/>
                            <a:gd name="T5" fmla="*/ T4 w 7999"/>
                            <a:gd name="T6" fmla="+- 0 6595 1899"/>
                            <a:gd name="T7" fmla="*/ T6 w 7999"/>
                            <a:gd name="T8" fmla="+- 0 6601 1899"/>
                            <a:gd name="T9" fmla="*/ T8 w 7999"/>
                            <a:gd name="T10" fmla="+- 0 7799 1899"/>
                            <a:gd name="T11" fmla="*/ T10 w 7999"/>
                            <a:gd name="T12" fmla="+- 0 7801 1899"/>
                            <a:gd name="T13" fmla="*/ T12 w 7999"/>
                            <a:gd name="T14" fmla="+- 0 9898 1899"/>
                            <a:gd name="T15" fmla="*/ T14 w 79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7999">
                              <a:moveTo>
                                <a:pt x="0" y="0"/>
                              </a:moveTo>
                              <a:lnTo>
                                <a:pt x="1199" y="0"/>
                              </a:lnTo>
                              <a:moveTo>
                                <a:pt x="1202" y="0"/>
                              </a:moveTo>
                              <a:lnTo>
                                <a:pt x="4696" y="0"/>
                              </a:lnTo>
                              <a:moveTo>
                                <a:pt x="4702" y="0"/>
                              </a:moveTo>
                              <a:lnTo>
                                <a:pt x="5900" y="0"/>
                              </a:lnTo>
                              <a:moveTo>
                                <a:pt x="5902" y="0"/>
                              </a:moveTo>
                              <a:lnTo>
                                <a:pt x="79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A5A5A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96B4B" id="AutoShape 2" o:spid="_x0000_s1026" style="position:absolute;margin-left:94.95pt;margin-top:11.7pt;width:399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" path="m,l1199,t3,l4696,t6,l5900,t2,l7999,e" filled="f" strokecolor="#a5a5a5" strokeweight=".14056mm">
                <v:path arrowok="t" o:connecttype="custom" o:connectlocs="0,0;761365,0;763270,0;2981960,0;2985770,0;3746500,0;3747770,0;5079365,0" o:connectangles="0,0,0,0,0,0,0,0"/>
                <w10:wrap type="topAndBottom" anchorx="page"/>
              </v:shape>
            </w:pict>
          </mc:Fallback>
        </mc:AlternateContent>
      </w:r>
    </w:p>
    <w:p w14:paraId="63F70925" w14:textId="77777777" w:rsidR="005B1757" w:rsidRDefault="005B1757">
      <w:pPr>
        <w:rPr>
          <w:rFonts w:ascii="Cambria"/>
          <w:sz w:val="16"/>
        </w:rPr>
        <w:sectPr w:rsidR="005B1757" w:rsidSect="00233220">
          <w:type w:val="continuous"/>
          <w:pgSz w:w="11930" w:h="16860"/>
          <w:pgMar w:top="284" w:right="919" w:bottom="142" w:left="919" w:header="720" w:footer="720" w:gutter="0"/>
          <w:cols w:space="720"/>
        </w:sectPr>
      </w:pPr>
    </w:p>
    <w:p w14:paraId="1726B1B3" w14:textId="77777777" w:rsidR="005B1757" w:rsidRDefault="005B1757" w:rsidP="00F82D5A">
      <w:pPr>
        <w:spacing w:line="183" w:lineRule="exact"/>
        <w:ind w:left="5583"/>
        <w:rPr>
          <w:sz w:val="16"/>
        </w:rPr>
      </w:pPr>
    </w:p>
    <w:p w14:paraId="427BF106" w14:textId="77777777" w:rsidR="008029BD" w:rsidRDefault="008029BD" w:rsidP="008029BD">
      <w:pPr>
        <w:spacing w:line="360" w:lineRule="auto"/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</w:pPr>
      <w:r w:rsidRPr="00635ACA"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  <w:t>Pagamento Uscite didattiche</w:t>
      </w:r>
    </w:p>
    <w:p w14:paraId="27DA5A95" w14:textId="77777777" w:rsidR="008029BD" w:rsidRPr="00E82D93" w:rsidRDefault="008029BD" w:rsidP="008029BD">
      <w:pPr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La firma dell’autorizzazione all’uscita didattica vale come adesione e </w:t>
      </w:r>
      <w:r w:rsidRPr="00635ACA"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  <w:t>impegna all’obbligo di pagamento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della quota prevista.</w:t>
      </w:r>
    </w:p>
    <w:p w14:paraId="7ED1D314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Pertanto, chi ha aderito sarà tenuto a versare l’importo </w:t>
      </w:r>
      <w:r w:rsidRPr="00635ACA">
        <w:rPr>
          <w:rFonts w:ascii="Arial Unicode MS" w:eastAsia="Arial Unicode MS" w:hAnsi="Arial Unicode MS" w:cs="Arial Unicode MS"/>
          <w:sz w:val="20"/>
          <w:szCs w:val="20"/>
          <w:u w:val="single"/>
        </w:rPr>
        <w:t>anche in caso di mancata partecipazione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529B9502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Il versamento della suddetta quota dovrà comunque avvenire </w:t>
      </w:r>
      <w:r w:rsidRPr="00635ACA">
        <w:rPr>
          <w:rFonts w:ascii="Arial Unicode MS" w:eastAsia="Arial Unicode MS" w:hAnsi="Arial Unicode MS" w:cs="Arial Unicode MS"/>
          <w:sz w:val="20"/>
          <w:szCs w:val="20"/>
          <w:u w:val="single"/>
        </w:rPr>
        <w:t>ENTRO E NON OLTRE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i termini indicati dall’avviso di pagamento inviato alcune settimane prima della partenza.</w:t>
      </w:r>
    </w:p>
    <w:p w14:paraId="35B0598D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Si precisa, inoltre, che il </w:t>
      </w:r>
      <w:r>
        <w:rPr>
          <w:rFonts w:ascii="Arial Unicode MS" w:eastAsia="Arial Unicode MS" w:hAnsi="Arial Unicode MS" w:cs="Arial Unicode MS"/>
          <w:sz w:val="20"/>
          <w:szCs w:val="20"/>
        </w:rPr>
        <w:t>costo relativo al trasporto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potrebbe essere soggetto 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lievi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variazioni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dovute al numero 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degli alun</w:t>
      </w:r>
      <w:r>
        <w:rPr>
          <w:rFonts w:ascii="Arial Unicode MS" w:eastAsia="Arial Unicode MS" w:hAnsi="Arial Unicode MS" w:cs="Arial Unicode MS"/>
          <w:sz w:val="20"/>
          <w:szCs w:val="20"/>
        </w:rPr>
        <w:t>ni effettivamente partecipanti e/o costo del carburante.</w:t>
      </w:r>
    </w:p>
    <w:p w14:paraId="4968384F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Per un eventuale rimborso (se previsto, per quote relative ad ingressi o attività) ci si potrà rivolgere alla segreteria </w:t>
      </w:r>
    </w:p>
    <w:p w14:paraId="3E45107B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E77568">
        <w:rPr>
          <w:rFonts w:ascii="Arial Unicode MS" w:eastAsia="Arial Unicode MS" w:hAnsi="Arial Unicode MS" w:cs="Arial Unicode MS"/>
          <w:b/>
          <w:sz w:val="20"/>
          <w:szCs w:val="20"/>
        </w:rPr>
        <w:t>N.B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. Se non si intende partecipare, occorre </w:t>
      </w:r>
      <w:r w:rsidRPr="005C5B9B">
        <w:rPr>
          <w:rFonts w:ascii="Arial Unicode MS" w:eastAsia="Arial Unicode MS" w:hAnsi="Arial Unicode MS" w:cs="Arial Unicode MS"/>
          <w:sz w:val="20"/>
          <w:szCs w:val="20"/>
          <w:u w:val="single"/>
        </w:rPr>
        <w:t xml:space="preserve">barrare 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e firmare l’autorizzazione allegata.</w:t>
      </w:r>
    </w:p>
    <w:p w14:paraId="7A961A18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</w:p>
    <w:p w14:paraId="6B73FBA2" w14:textId="41AEFAB2" w:rsidR="008029BD" w:rsidRDefault="008029BD" w:rsidP="008029BD">
      <w:pPr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>Firma per accettazione:</w:t>
      </w:r>
      <w:r w:rsidR="00C96CFE">
        <w:rPr>
          <w:rFonts w:ascii="Arial Unicode MS" w:eastAsia="Arial Unicode MS" w:hAnsi="Arial Unicode MS" w:cs="Arial Unicode MS"/>
          <w:sz w:val="20"/>
          <w:szCs w:val="20"/>
        </w:rPr>
        <w:tab/>
      </w:r>
      <w:r w:rsidR="008A36CA">
        <w:rPr>
          <w:rFonts w:ascii="Arial Unicode MS" w:eastAsia="Arial Unicode MS" w:hAnsi="Arial Unicode MS" w:cs="Arial Unicode MS"/>
          <w:sz w:val="20"/>
          <w:szCs w:val="20"/>
        </w:rPr>
        <w:t>Genitore 1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--</w:t>
      </w:r>
      <w:r w:rsidR="007015AC">
        <w:rPr>
          <w:rFonts w:ascii="Arial Unicode MS" w:eastAsia="Arial Unicode MS" w:hAnsi="Arial Unicode MS" w:cs="Arial Unicode MS"/>
          <w:sz w:val="20"/>
          <w:szCs w:val="20"/>
        </w:rPr>
        <w:t>-------------------</w:t>
      </w:r>
      <w:r w:rsidR="007B5FE0">
        <w:rPr>
          <w:rFonts w:ascii="Arial Unicode MS" w:eastAsia="Arial Unicode MS" w:hAnsi="Arial Unicode MS" w:cs="Arial Unicode MS"/>
          <w:sz w:val="20"/>
          <w:szCs w:val="20"/>
        </w:rPr>
        <w:t>---</w:t>
      </w:r>
      <w:r w:rsidR="007015AC">
        <w:rPr>
          <w:rFonts w:ascii="Arial Unicode MS" w:eastAsia="Arial Unicode MS" w:hAnsi="Arial Unicode MS" w:cs="Arial Unicode MS"/>
          <w:sz w:val="20"/>
          <w:szCs w:val="20"/>
        </w:rPr>
        <w:t>-</w:t>
      </w:r>
    </w:p>
    <w:p w14:paraId="5B896BDD" w14:textId="390CF8BB" w:rsidR="008029BD" w:rsidRDefault="008A36CA" w:rsidP="00C96CFE">
      <w:pPr>
        <w:ind w:left="2160" w:firstLine="720"/>
        <w:rPr>
          <w:sz w:val="16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Genitore 2</w:t>
      </w:r>
      <w:r w:rsidR="008029BD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8029BD" w:rsidRPr="00635ACA">
        <w:rPr>
          <w:rFonts w:ascii="Arial Unicode MS" w:eastAsia="Arial Unicode MS" w:hAnsi="Arial Unicode MS" w:cs="Arial Unicode MS"/>
          <w:sz w:val="20"/>
          <w:szCs w:val="20"/>
        </w:rPr>
        <w:t>-</w:t>
      </w:r>
      <w:r w:rsidR="007015AC">
        <w:rPr>
          <w:rFonts w:ascii="Arial Unicode MS" w:eastAsia="Arial Unicode MS" w:hAnsi="Arial Unicode MS" w:cs="Arial Unicode MS"/>
          <w:sz w:val="20"/>
          <w:szCs w:val="20"/>
        </w:rPr>
        <w:t>------------------------</w:t>
      </w:r>
    </w:p>
    <w:p w14:paraId="41FBDA6C" w14:textId="77777777" w:rsidR="008029BD" w:rsidRPr="008029BD" w:rsidRDefault="008029BD" w:rsidP="008029BD">
      <w:pPr>
        <w:rPr>
          <w:sz w:val="16"/>
        </w:rPr>
      </w:pPr>
    </w:p>
    <w:p w14:paraId="75F7329B" w14:textId="77777777" w:rsidR="008029BD" w:rsidRDefault="008029BD" w:rsidP="008029BD">
      <w:pPr>
        <w:pBdr>
          <w:bottom w:val="single" w:sz="6" w:space="1" w:color="auto"/>
        </w:pBdr>
        <w:rPr>
          <w:sz w:val="16"/>
        </w:rPr>
      </w:pPr>
    </w:p>
    <w:p w14:paraId="275D4831" w14:textId="77777777" w:rsidR="008029BD" w:rsidRDefault="008029BD" w:rsidP="008029BD">
      <w:pPr>
        <w:jc w:val="center"/>
        <w:rPr>
          <w:sz w:val="16"/>
        </w:rPr>
      </w:pPr>
    </w:p>
    <w:p w14:paraId="40A73839" w14:textId="77777777" w:rsidR="008029BD" w:rsidRDefault="008029BD" w:rsidP="008029BD">
      <w:pPr>
        <w:jc w:val="center"/>
        <w:rPr>
          <w:sz w:val="16"/>
        </w:rPr>
      </w:pPr>
    </w:p>
    <w:p w14:paraId="6A24B3ED" w14:textId="77777777" w:rsidR="008029BD" w:rsidRDefault="008029BD" w:rsidP="008029BD">
      <w:pPr>
        <w:jc w:val="center"/>
        <w:rPr>
          <w:sz w:val="16"/>
        </w:rPr>
      </w:pPr>
      <w:r>
        <w:rPr>
          <w:b/>
          <w:noProof/>
          <w:sz w:val="20"/>
          <w:lang w:eastAsia="it-IT"/>
        </w:rPr>
        <w:drawing>
          <wp:inline distT="0" distB="0" distL="0" distR="0" wp14:anchorId="11219B79" wp14:editId="515619DE">
            <wp:extent cx="441960" cy="51954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840" cy="55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78768" w14:textId="77777777" w:rsidR="008029BD" w:rsidRDefault="008029BD" w:rsidP="008029BD">
      <w:pPr>
        <w:rPr>
          <w:sz w:val="16"/>
        </w:rPr>
      </w:pPr>
    </w:p>
    <w:p w14:paraId="2AB2615F" w14:textId="77777777" w:rsidR="008029BD" w:rsidRPr="008029BD" w:rsidRDefault="008029BD" w:rsidP="008029BD">
      <w:pPr>
        <w:pStyle w:val="Corpotesto"/>
        <w:spacing w:before="100"/>
        <w:ind w:left="1584" w:right="1609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ISTITUTO</w:t>
      </w:r>
      <w:r w:rsidRPr="008029BD">
        <w:rPr>
          <w:rFonts w:ascii="Cambria"/>
          <w:color w:val="233E5F"/>
          <w:spacing w:val="24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COMPRENSIVO</w:t>
      </w:r>
      <w:r w:rsidRPr="008029BD">
        <w:rPr>
          <w:rFonts w:ascii="Cambria"/>
          <w:color w:val="233E5F"/>
          <w:spacing w:val="25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STATALE</w:t>
      </w:r>
      <w:r w:rsidRPr="008029BD">
        <w:rPr>
          <w:rFonts w:ascii="Cambria"/>
          <w:color w:val="233E5F"/>
          <w:spacing w:val="26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DI</w:t>
      </w:r>
      <w:r w:rsidRPr="008029BD">
        <w:rPr>
          <w:rFonts w:ascii="Cambria"/>
          <w:color w:val="233E5F"/>
          <w:spacing w:val="24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CARIGNANO</w:t>
      </w:r>
    </w:p>
    <w:p w14:paraId="184E4305" w14:textId="77777777" w:rsidR="008029BD" w:rsidRPr="008029BD" w:rsidRDefault="008029BD" w:rsidP="008029BD">
      <w:pPr>
        <w:spacing w:before="40"/>
        <w:ind w:left="1593" w:right="1609"/>
        <w:jc w:val="center"/>
        <w:rPr>
          <w:rFonts w:ascii="Cambria"/>
          <w:b/>
          <w:sz w:val="20"/>
          <w:szCs w:val="20"/>
        </w:rPr>
      </w:pPr>
      <w:r w:rsidRPr="008029BD">
        <w:rPr>
          <w:rFonts w:ascii="Cambria"/>
          <w:b/>
          <w:color w:val="233E5F"/>
          <w:sz w:val="20"/>
          <w:szCs w:val="20"/>
        </w:rPr>
        <w:t>VIA</w:t>
      </w:r>
      <w:r w:rsidRPr="008029BD">
        <w:rPr>
          <w:rFonts w:ascii="Cambria"/>
          <w:b/>
          <w:color w:val="233E5F"/>
          <w:spacing w:val="2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A.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TAPPI</w:t>
      </w:r>
      <w:r w:rsidRPr="008029BD">
        <w:rPr>
          <w:rFonts w:ascii="Cambria"/>
          <w:b/>
          <w:color w:val="233E5F"/>
          <w:spacing w:val="19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44</w:t>
      </w:r>
      <w:r w:rsidRPr="008029BD">
        <w:rPr>
          <w:rFonts w:ascii="Cambria"/>
          <w:b/>
          <w:color w:val="233E5F"/>
          <w:spacing w:val="9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11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10041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10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CARIGNANO</w:t>
      </w:r>
      <w:r w:rsidRPr="008029BD">
        <w:rPr>
          <w:rFonts w:ascii="Cambria"/>
          <w:b/>
          <w:color w:val="233E5F"/>
          <w:spacing w:val="12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-</w:t>
      </w:r>
      <w:r w:rsidRPr="008029BD">
        <w:rPr>
          <w:rFonts w:ascii="Cambria"/>
          <w:b/>
          <w:color w:val="233E5F"/>
          <w:spacing w:val="8"/>
          <w:sz w:val="20"/>
          <w:szCs w:val="20"/>
        </w:rPr>
        <w:t xml:space="preserve"> </w:t>
      </w:r>
      <w:r w:rsidRPr="008029BD">
        <w:rPr>
          <w:rFonts w:ascii="Cambria"/>
          <w:b/>
          <w:color w:val="233E5F"/>
          <w:sz w:val="20"/>
          <w:szCs w:val="20"/>
        </w:rPr>
        <w:t>TO</w:t>
      </w:r>
    </w:p>
    <w:p w14:paraId="0D6DD190" w14:textId="77777777" w:rsidR="008029BD" w:rsidRPr="008029BD" w:rsidRDefault="008029BD" w:rsidP="008029BD">
      <w:pPr>
        <w:spacing w:before="42"/>
        <w:ind w:left="1932" w:right="1951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TEL.</w:t>
      </w:r>
      <w:r w:rsidRPr="008029BD">
        <w:rPr>
          <w:rFonts w:ascii="Cambria"/>
          <w:color w:val="233E5F"/>
          <w:spacing w:val="-3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0119692516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Cod.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Fiscale: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94067050016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1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Cod.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Mec.:</w:t>
      </w:r>
      <w:r w:rsidRPr="008029BD">
        <w:rPr>
          <w:rFonts w:ascii="Cambria"/>
          <w:color w:val="233E5F"/>
          <w:spacing w:val="-2"/>
          <w:sz w:val="20"/>
          <w:szCs w:val="20"/>
        </w:rPr>
        <w:t xml:space="preserve"> </w:t>
      </w:r>
      <w:r w:rsidRPr="008029BD">
        <w:rPr>
          <w:rFonts w:ascii="Cambria"/>
          <w:color w:val="233E5F"/>
          <w:sz w:val="20"/>
          <w:szCs w:val="20"/>
        </w:rPr>
        <w:t>TOIC8AQ00L</w:t>
      </w:r>
    </w:p>
    <w:p w14:paraId="490D4460" w14:textId="77777777" w:rsidR="008029BD" w:rsidRPr="008029BD" w:rsidRDefault="008029BD" w:rsidP="008029BD">
      <w:pPr>
        <w:spacing w:before="39"/>
        <w:ind w:left="1587" w:right="1609"/>
        <w:jc w:val="center"/>
        <w:rPr>
          <w:rFonts w:ascii="Cambria"/>
          <w:sz w:val="20"/>
          <w:szCs w:val="20"/>
        </w:rPr>
      </w:pPr>
      <w:r w:rsidRPr="008029BD">
        <w:rPr>
          <w:rFonts w:ascii="Cambria"/>
          <w:color w:val="233E5F"/>
          <w:sz w:val="20"/>
          <w:szCs w:val="20"/>
        </w:rPr>
        <w:t>e-mail:</w:t>
      </w:r>
      <w:r w:rsidRPr="008029BD">
        <w:rPr>
          <w:rFonts w:ascii="Cambria"/>
          <w:color w:val="233E5F"/>
          <w:spacing w:val="-9"/>
          <w:sz w:val="20"/>
          <w:szCs w:val="20"/>
        </w:rPr>
        <w:t xml:space="preserve"> </w:t>
      </w:r>
      <w:hyperlink r:id="rId8">
        <w:r w:rsidRPr="008029BD">
          <w:rPr>
            <w:rFonts w:ascii="Cambria"/>
            <w:color w:val="233E5F"/>
            <w:sz w:val="20"/>
            <w:szCs w:val="20"/>
          </w:rPr>
          <w:t>TOIC8AQ00L@istruzione.it</w:t>
        </w:r>
        <w:r w:rsidRPr="008029BD">
          <w:rPr>
            <w:rFonts w:ascii="Cambria"/>
            <w:color w:val="233E5F"/>
            <w:spacing w:val="-9"/>
            <w:sz w:val="20"/>
            <w:szCs w:val="20"/>
          </w:rPr>
          <w:t xml:space="preserve"> </w:t>
        </w:r>
      </w:hyperlink>
      <w:r w:rsidRPr="008029BD">
        <w:rPr>
          <w:rFonts w:ascii="Cambria"/>
          <w:color w:val="233E5F"/>
          <w:sz w:val="20"/>
          <w:szCs w:val="20"/>
        </w:rPr>
        <w:t>-</w:t>
      </w:r>
      <w:r w:rsidRPr="008029BD">
        <w:rPr>
          <w:rFonts w:ascii="Cambria"/>
          <w:color w:val="233E5F"/>
          <w:spacing w:val="-7"/>
          <w:sz w:val="20"/>
          <w:szCs w:val="20"/>
        </w:rPr>
        <w:t xml:space="preserve"> </w:t>
      </w:r>
      <w:hyperlink r:id="rId9">
        <w:r w:rsidRPr="008029BD">
          <w:rPr>
            <w:rFonts w:ascii="Cambria"/>
            <w:color w:val="233E5F"/>
            <w:sz w:val="20"/>
            <w:szCs w:val="20"/>
          </w:rPr>
          <w:t>TOIC8AQ00L@pec.istruzione.it</w:t>
        </w:r>
      </w:hyperlink>
    </w:p>
    <w:p w14:paraId="1D04E028" w14:textId="77777777" w:rsidR="008029BD" w:rsidRDefault="008029BD" w:rsidP="008029BD">
      <w:pPr>
        <w:pStyle w:val="Corpotesto"/>
        <w:rPr>
          <w:rFonts w:ascii="Cambria"/>
          <w:b w:val="0"/>
          <w:sz w:val="20"/>
        </w:rPr>
      </w:pPr>
    </w:p>
    <w:p w14:paraId="5F182ABB" w14:textId="77777777" w:rsidR="008029BD" w:rsidRDefault="008029BD" w:rsidP="008029BD">
      <w:pPr>
        <w:spacing w:line="360" w:lineRule="auto"/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</w:pPr>
      <w:r w:rsidRPr="00635ACA"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  <w:t>Pagamento Uscite didattiche</w:t>
      </w:r>
    </w:p>
    <w:p w14:paraId="3D2C3DB9" w14:textId="77777777" w:rsidR="008029BD" w:rsidRPr="00E82D93" w:rsidRDefault="008029BD" w:rsidP="008029BD">
      <w:pPr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La firma dell’autorizzazione all’uscita didattica vale come adesione e </w:t>
      </w:r>
      <w:r w:rsidRPr="00635ACA">
        <w:rPr>
          <w:rFonts w:ascii="Arial Unicode MS" w:eastAsia="Arial Unicode MS" w:hAnsi="Arial Unicode MS" w:cs="Arial Unicode MS"/>
          <w:b/>
          <w:sz w:val="20"/>
          <w:szCs w:val="20"/>
          <w:u w:val="single"/>
        </w:rPr>
        <w:t>impegna all’obbligo di pagamento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della quota prevista.</w:t>
      </w:r>
    </w:p>
    <w:p w14:paraId="6548AA5C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Pertanto, chi ha aderito sarà tenuto a versare l’importo </w:t>
      </w:r>
      <w:r w:rsidRPr="00635ACA">
        <w:rPr>
          <w:rFonts w:ascii="Arial Unicode MS" w:eastAsia="Arial Unicode MS" w:hAnsi="Arial Unicode MS" w:cs="Arial Unicode MS"/>
          <w:sz w:val="20"/>
          <w:szCs w:val="20"/>
          <w:u w:val="single"/>
        </w:rPr>
        <w:t>anche in caso di mancata partecipazione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14:paraId="2FBC888E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Il versamento della suddetta quota dovrà comunque avvenire </w:t>
      </w:r>
      <w:r w:rsidRPr="00635ACA">
        <w:rPr>
          <w:rFonts w:ascii="Arial Unicode MS" w:eastAsia="Arial Unicode MS" w:hAnsi="Arial Unicode MS" w:cs="Arial Unicode MS"/>
          <w:sz w:val="20"/>
          <w:szCs w:val="20"/>
          <w:u w:val="single"/>
        </w:rPr>
        <w:t>ENTRO E NON OLTRE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i termini indicati dall’avviso di pagamento inviato alcune settimane prima della partenza.</w:t>
      </w:r>
    </w:p>
    <w:p w14:paraId="6ECF7019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Si precisa, inoltre, che il </w:t>
      </w:r>
      <w:r>
        <w:rPr>
          <w:rFonts w:ascii="Arial Unicode MS" w:eastAsia="Arial Unicode MS" w:hAnsi="Arial Unicode MS" w:cs="Arial Unicode MS"/>
          <w:sz w:val="20"/>
          <w:szCs w:val="20"/>
        </w:rPr>
        <w:t>costo relativo al trasporto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potrebbe essere soggetto a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lievi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variazioni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dovute al numero 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degli alun</w:t>
      </w:r>
      <w:r>
        <w:rPr>
          <w:rFonts w:ascii="Arial Unicode MS" w:eastAsia="Arial Unicode MS" w:hAnsi="Arial Unicode MS" w:cs="Arial Unicode MS"/>
          <w:sz w:val="20"/>
          <w:szCs w:val="20"/>
        </w:rPr>
        <w:t>ni effettivamente partecipanti e/o costo del carburante.</w:t>
      </w:r>
    </w:p>
    <w:p w14:paraId="270C57FC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Per un eventuale rimborso (se previsto, per quote relative ad ingressi o attività) ci si potrà rivolgere alla segreteria </w:t>
      </w:r>
    </w:p>
    <w:p w14:paraId="1F981D6A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E77568">
        <w:rPr>
          <w:rFonts w:ascii="Arial Unicode MS" w:eastAsia="Arial Unicode MS" w:hAnsi="Arial Unicode MS" w:cs="Arial Unicode MS"/>
          <w:b/>
          <w:sz w:val="20"/>
          <w:szCs w:val="20"/>
        </w:rPr>
        <w:t>N.B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. Se non si intende partecipare, occorre </w:t>
      </w:r>
      <w:r w:rsidRPr="005C5B9B">
        <w:rPr>
          <w:rFonts w:ascii="Arial Unicode MS" w:eastAsia="Arial Unicode MS" w:hAnsi="Arial Unicode MS" w:cs="Arial Unicode MS"/>
          <w:sz w:val="20"/>
          <w:szCs w:val="20"/>
          <w:u w:val="single"/>
        </w:rPr>
        <w:t xml:space="preserve">barrare 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>e firmare l’autorizzazione allegata.</w:t>
      </w:r>
    </w:p>
    <w:p w14:paraId="29AD2E32" w14:textId="77777777" w:rsidR="008029BD" w:rsidRPr="00635ACA" w:rsidRDefault="008029BD" w:rsidP="008029BD">
      <w:pPr>
        <w:jc w:val="both"/>
        <w:rPr>
          <w:rFonts w:ascii="Arial Unicode MS" w:eastAsia="Arial Unicode MS" w:hAnsi="Arial Unicode MS" w:cs="Arial Unicode MS"/>
          <w:sz w:val="20"/>
          <w:szCs w:val="20"/>
        </w:rPr>
      </w:pPr>
    </w:p>
    <w:p w14:paraId="73D200F6" w14:textId="01DD7DC3" w:rsidR="008029BD" w:rsidRDefault="008029BD" w:rsidP="008029BD">
      <w:pPr>
        <w:rPr>
          <w:rFonts w:ascii="Arial Unicode MS" w:eastAsia="Arial Unicode MS" w:hAnsi="Arial Unicode MS" w:cs="Arial Unicode MS"/>
          <w:sz w:val="20"/>
          <w:szCs w:val="20"/>
        </w:rPr>
      </w:pPr>
      <w:r w:rsidRPr="00635ACA">
        <w:rPr>
          <w:rFonts w:ascii="Arial Unicode MS" w:eastAsia="Arial Unicode MS" w:hAnsi="Arial Unicode MS" w:cs="Arial Unicode MS"/>
          <w:sz w:val="20"/>
          <w:szCs w:val="20"/>
        </w:rPr>
        <w:t>Firma per accettazione:</w:t>
      </w:r>
      <w:r w:rsidR="00C96CFE">
        <w:rPr>
          <w:rFonts w:ascii="Arial Unicode MS" w:eastAsia="Arial Unicode MS" w:hAnsi="Arial Unicode MS" w:cs="Arial Unicode MS"/>
          <w:sz w:val="20"/>
          <w:szCs w:val="20"/>
        </w:rPr>
        <w:tab/>
      </w:r>
      <w:r w:rsidR="008A36CA">
        <w:rPr>
          <w:rFonts w:ascii="Arial Unicode MS" w:eastAsia="Arial Unicode MS" w:hAnsi="Arial Unicode MS" w:cs="Arial Unicode MS"/>
          <w:sz w:val="20"/>
          <w:szCs w:val="20"/>
        </w:rPr>
        <w:t>Genitore 1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7015AC">
        <w:rPr>
          <w:rFonts w:ascii="Arial Unicode MS" w:eastAsia="Arial Unicode MS" w:hAnsi="Arial Unicode MS" w:cs="Arial Unicode MS"/>
          <w:sz w:val="20"/>
          <w:szCs w:val="20"/>
        </w:rPr>
        <w:t>------------------------------</w:t>
      </w:r>
      <w:r w:rsidRPr="00635ACA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5A7BE489" w14:textId="292E45CF" w:rsidR="008029BD" w:rsidRPr="008029BD" w:rsidRDefault="008A36CA" w:rsidP="00C96CFE">
      <w:pPr>
        <w:ind w:left="2160" w:firstLine="720"/>
        <w:rPr>
          <w:sz w:val="16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Genitore 2</w:t>
      </w:r>
      <w:r w:rsidR="008029BD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8029BD" w:rsidRPr="00635ACA">
        <w:rPr>
          <w:rFonts w:ascii="Arial Unicode MS" w:eastAsia="Arial Unicode MS" w:hAnsi="Arial Unicode MS" w:cs="Arial Unicode MS"/>
          <w:sz w:val="20"/>
          <w:szCs w:val="20"/>
        </w:rPr>
        <w:t>-</w:t>
      </w:r>
      <w:r w:rsidR="007015AC">
        <w:rPr>
          <w:rFonts w:ascii="Arial Unicode MS" w:eastAsia="Arial Unicode MS" w:hAnsi="Arial Unicode MS" w:cs="Arial Unicode MS"/>
          <w:sz w:val="20"/>
          <w:szCs w:val="20"/>
        </w:rPr>
        <w:t>-----------------------------</w:t>
      </w:r>
    </w:p>
    <w:sectPr w:rsidR="008029BD" w:rsidRPr="008029BD" w:rsidSect="007015AC">
      <w:type w:val="continuous"/>
      <w:pgSz w:w="11930" w:h="16860"/>
      <w:pgMar w:top="284" w:right="920" w:bottom="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D0088"/>
    <w:multiLevelType w:val="hybridMultilevel"/>
    <w:tmpl w:val="1EB67D12"/>
    <w:lvl w:ilvl="0" w:tplc="BC884D8C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48A383C">
      <w:numFmt w:val="bullet"/>
      <w:lvlText w:val=""/>
      <w:lvlJc w:val="left"/>
      <w:pPr>
        <w:ind w:left="116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360824E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3" w:tplc="92B4AA0A">
      <w:numFmt w:val="bullet"/>
      <w:lvlText w:val="•"/>
      <w:lvlJc w:val="left"/>
      <w:pPr>
        <w:ind w:left="3276" w:hanging="360"/>
      </w:pPr>
      <w:rPr>
        <w:rFonts w:hint="default"/>
        <w:lang w:val="it-IT" w:eastAsia="en-US" w:bidi="ar-SA"/>
      </w:rPr>
    </w:lvl>
    <w:lvl w:ilvl="4" w:tplc="BE94C65A">
      <w:numFmt w:val="bullet"/>
      <w:lvlText w:val="•"/>
      <w:lvlJc w:val="left"/>
      <w:pPr>
        <w:ind w:left="4335" w:hanging="360"/>
      </w:pPr>
      <w:rPr>
        <w:rFonts w:hint="default"/>
        <w:lang w:val="it-IT" w:eastAsia="en-US" w:bidi="ar-SA"/>
      </w:rPr>
    </w:lvl>
    <w:lvl w:ilvl="5" w:tplc="FD5EC116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E4067DF8">
      <w:numFmt w:val="bullet"/>
      <w:lvlText w:val="•"/>
      <w:lvlJc w:val="left"/>
      <w:pPr>
        <w:ind w:left="6452" w:hanging="360"/>
      </w:pPr>
      <w:rPr>
        <w:rFonts w:hint="default"/>
        <w:lang w:val="it-IT" w:eastAsia="en-US" w:bidi="ar-SA"/>
      </w:rPr>
    </w:lvl>
    <w:lvl w:ilvl="7" w:tplc="39E0A6DC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F8FA56DC">
      <w:numFmt w:val="bullet"/>
      <w:lvlText w:val="•"/>
      <w:lvlJc w:val="left"/>
      <w:pPr>
        <w:ind w:left="856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4DB74F7"/>
    <w:multiLevelType w:val="hybridMultilevel"/>
    <w:tmpl w:val="F21CE478"/>
    <w:lvl w:ilvl="0" w:tplc="634CDA22">
      <w:start w:val="1"/>
      <w:numFmt w:val="decimal"/>
      <w:lvlText w:val="%1."/>
      <w:lvlJc w:val="left"/>
      <w:pPr>
        <w:ind w:left="561" w:hanging="361"/>
      </w:pPr>
      <w:rPr>
        <w:rFonts w:hint="default"/>
        <w:w w:val="100"/>
        <w:lang w:val="it-IT" w:eastAsia="en-US" w:bidi="ar-SA"/>
      </w:rPr>
    </w:lvl>
    <w:lvl w:ilvl="1" w:tplc="E5103BD0">
      <w:numFmt w:val="bullet"/>
      <w:lvlText w:val=""/>
      <w:lvlJc w:val="left"/>
      <w:pPr>
        <w:ind w:left="1269" w:hanging="363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ED821408">
      <w:numFmt w:val="bullet"/>
      <w:lvlText w:val="•"/>
      <w:lvlJc w:val="left"/>
      <w:pPr>
        <w:ind w:left="2240" w:hanging="363"/>
      </w:pPr>
      <w:rPr>
        <w:rFonts w:hint="default"/>
        <w:lang w:val="it-IT" w:eastAsia="en-US" w:bidi="ar-SA"/>
      </w:rPr>
    </w:lvl>
    <w:lvl w:ilvl="3" w:tplc="D982E230">
      <w:numFmt w:val="bullet"/>
      <w:lvlText w:val="•"/>
      <w:lvlJc w:val="left"/>
      <w:pPr>
        <w:ind w:left="3220" w:hanging="363"/>
      </w:pPr>
      <w:rPr>
        <w:rFonts w:hint="default"/>
        <w:lang w:val="it-IT" w:eastAsia="en-US" w:bidi="ar-SA"/>
      </w:rPr>
    </w:lvl>
    <w:lvl w:ilvl="4" w:tplc="09DEDFDE">
      <w:numFmt w:val="bullet"/>
      <w:lvlText w:val="•"/>
      <w:lvlJc w:val="left"/>
      <w:pPr>
        <w:ind w:left="4200" w:hanging="363"/>
      </w:pPr>
      <w:rPr>
        <w:rFonts w:hint="default"/>
        <w:lang w:val="it-IT" w:eastAsia="en-US" w:bidi="ar-SA"/>
      </w:rPr>
    </w:lvl>
    <w:lvl w:ilvl="5" w:tplc="DF5A1D66">
      <w:numFmt w:val="bullet"/>
      <w:lvlText w:val="•"/>
      <w:lvlJc w:val="left"/>
      <w:pPr>
        <w:ind w:left="5180" w:hanging="363"/>
      </w:pPr>
      <w:rPr>
        <w:rFonts w:hint="default"/>
        <w:lang w:val="it-IT" w:eastAsia="en-US" w:bidi="ar-SA"/>
      </w:rPr>
    </w:lvl>
    <w:lvl w:ilvl="6" w:tplc="323A23CE">
      <w:numFmt w:val="bullet"/>
      <w:lvlText w:val="•"/>
      <w:lvlJc w:val="left"/>
      <w:pPr>
        <w:ind w:left="6160" w:hanging="363"/>
      </w:pPr>
      <w:rPr>
        <w:rFonts w:hint="default"/>
        <w:lang w:val="it-IT" w:eastAsia="en-US" w:bidi="ar-SA"/>
      </w:rPr>
    </w:lvl>
    <w:lvl w:ilvl="7" w:tplc="DBF6E5DC">
      <w:numFmt w:val="bullet"/>
      <w:lvlText w:val="•"/>
      <w:lvlJc w:val="left"/>
      <w:pPr>
        <w:ind w:left="7140" w:hanging="363"/>
      </w:pPr>
      <w:rPr>
        <w:rFonts w:hint="default"/>
        <w:lang w:val="it-IT" w:eastAsia="en-US" w:bidi="ar-SA"/>
      </w:rPr>
    </w:lvl>
    <w:lvl w:ilvl="8" w:tplc="C5144D1C">
      <w:numFmt w:val="bullet"/>
      <w:lvlText w:val="•"/>
      <w:lvlJc w:val="left"/>
      <w:pPr>
        <w:ind w:left="8120" w:hanging="363"/>
      </w:pPr>
      <w:rPr>
        <w:rFonts w:hint="default"/>
        <w:lang w:val="it-IT" w:eastAsia="en-US" w:bidi="ar-SA"/>
      </w:rPr>
    </w:lvl>
  </w:abstractNum>
  <w:num w:numId="1" w16cid:durableId="1236013151">
    <w:abstractNumId w:val="1"/>
  </w:num>
  <w:num w:numId="2" w16cid:durableId="69442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757"/>
    <w:rsid w:val="001A37E5"/>
    <w:rsid w:val="001E45FF"/>
    <w:rsid w:val="001F09E9"/>
    <w:rsid w:val="00233220"/>
    <w:rsid w:val="0030357C"/>
    <w:rsid w:val="003E6859"/>
    <w:rsid w:val="005B1757"/>
    <w:rsid w:val="007015AC"/>
    <w:rsid w:val="007B5FE0"/>
    <w:rsid w:val="007C014E"/>
    <w:rsid w:val="008029BD"/>
    <w:rsid w:val="00862D0F"/>
    <w:rsid w:val="008A10C3"/>
    <w:rsid w:val="008A36CA"/>
    <w:rsid w:val="008D2009"/>
    <w:rsid w:val="008D6329"/>
    <w:rsid w:val="009A2CBC"/>
    <w:rsid w:val="00AA32E7"/>
    <w:rsid w:val="00C02F28"/>
    <w:rsid w:val="00C96CFE"/>
    <w:rsid w:val="00DB10F7"/>
    <w:rsid w:val="00F27891"/>
    <w:rsid w:val="00F82D5A"/>
    <w:rsid w:val="00F9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5C871"/>
  <w15:docId w15:val="{D7D323B9-0C3B-4AC3-9851-D828B0CD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00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1" w:hanging="361"/>
    </w:pPr>
  </w:style>
  <w:style w:type="paragraph" w:customStyle="1" w:styleId="TableParagraph">
    <w:name w:val="Table Paragraph"/>
    <w:basedOn w:val="Normale"/>
    <w:uiPriority w:val="1"/>
    <w:qFormat/>
    <w:pPr>
      <w:ind w:left="107"/>
    </w:pPr>
    <w:rPr>
      <w:u w:val="single" w:color="000000"/>
    </w:rPr>
  </w:style>
  <w:style w:type="character" w:styleId="Collegamentoipertestuale">
    <w:name w:val="Hyperlink"/>
    <w:uiPriority w:val="99"/>
    <w:unhideWhenUsed/>
    <w:rsid w:val="00862D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Q00L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Q00L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Q00L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IC8AQ00L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forlenza</dc:creator>
  <cp:lastModifiedBy>Manuela A</cp:lastModifiedBy>
  <cp:revision>11</cp:revision>
  <cp:lastPrinted>2023-01-17T10:39:00Z</cp:lastPrinted>
  <dcterms:created xsi:type="dcterms:W3CDTF">2023-01-17T14:22:00Z</dcterms:created>
  <dcterms:modified xsi:type="dcterms:W3CDTF">2023-01-17T19:11:00Z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2022-10-24T00:00:00Z</vt:filetime>
  </property>
</Properties>
</file>